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EC3A" w14:textId="637EB8FC" w:rsidR="00F9012F" w:rsidRDefault="002323A8" w:rsidP="002323A8">
      <w:pPr>
        <w:jc w:val="center"/>
        <w:rPr>
          <w:sz w:val="36"/>
          <w:szCs w:val="36"/>
          <w:u w:val="single"/>
        </w:rPr>
      </w:pPr>
      <w:r w:rsidRPr="002323A8">
        <w:rPr>
          <w:sz w:val="36"/>
          <w:szCs w:val="36"/>
          <w:u w:val="single"/>
        </w:rPr>
        <w:t>CHANGE TO HOMESEARCH LOGGING IN PROCESS</w:t>
      </w:r>
    </w:p>
    <w:p w14:paraId="046C3E81" w14:textId="77777777" w:rsidR="002323A8" w:rsidRDefault="002323A8" w:rsidP="002323A8">
      <w:pPr>
        <w:jc w:val="center"/>
        <w:rPr>
          <w:sz w:val="36"/>
          <w:szCs w:val="36"/>
          <w:u w:val="single"/>
        </w:rPr>
      </w:pPr>
    </w:p>
    <w:p w14:paraId="58FAB072" w14:textId="4DA3C9DD" w:rsidR="002323A8" w:rsidRDefault="002323A8" w:rsidP="002323A8">
      <w:pPr>
        <w:rPr>
          <w:szCs w:val="24"/>
        </w:rPr>
      </w:pPr>
      <w:r w:rsidRPr="002323A8">
        <w:rPr>
          <w:szCs w:val="24"/>
        </w:rPr>
        <w:t xml:space="preserve">Following an upgrade to the </w:t>
      </w:r>
      <w:proofErr w:type="spellStart"/>
      <w:r w:rsidRPr="002323A8">
        <w:rPr>
          <w:szCs w:val="24"/>
        </w:rPr>
        <w:t>Homesearch</w:t>
      </w:r>
      <w:proofErr w:type="spellEnd"/>
      <w:r w:rsidRPr="002323A8">
        <w:rPr>
          <w:szCs w:val="24"/>
        </w:rPr>
        <w:t xml:space="preserve"> bidding system on </w:t>
      </w:r>
      <w:r>
        <w:rPr>
          <w:szCs w:val="24"/>
        </w:rPr>
        <w:t>13</w:t>
      </w:r>
      <w:r w:rsidRPr="002323A8">
        <w:rPr>
          <w:szCs w:val="24"/>
          <w:vertAlign w:val="superscript"/>
        </w:rPr>
        <w:t>th</w:t>
      </w:r>
      <w:r>
        <w:rPr>
          <w:szCs w:val="24"/>
        </w:rPr>
        <w:t xml:space="preserve"> January 2025, a new level of security has been added to your login process. You will now need to have a password to log in as well as your bidding number and memorable date. </w:t>
      </w:r>
    </w:p>
    <w:p w14:paraId="4BADCDB4" w14:textId="1B7BF621" w:rsidR="002323A8" w:rsidRDefault="002323A8" w:rsidP="002323A8">
      <w:pPr>
        <w:rPr>
          <w:szCs w:val="24"/>
        </w:rPr>
      </w:pPr>
      <w:r>
        <w:rPr>
          <w:szCs w:val="24"/>
        </w:rPr>
        <w:t xml:space="preserve">If you have not set up your </w:t>
      </w:r>
      <w:proofErr w:type="gramStart"/>
      <w:r>
        <w:rPr>
          <w:szCs w:val="24"/>
        </w:rPr>
        <w:t>password</w:t>
      </w:r>
      <w:proofErr w:type="gramEnd"/>
      <w:r>
        <w:rPr>
          <w:szCs w:val="24"/>
        </w:rPr>
        <w:t xml:space="preserve"> you will need to do this by following this process: </w:t>
      </w:r>
    </w:p>
    <w:p w14:paraId="33E347CA" w14:textId="4E4A59F8" w:rsidR="002323A8" w:rsidRDefault="002323A8" w:rsidP="002323A8">
      <w:pPr>
        <w:rPr>
          <w:szCs w:val="24"/>
        </w:rPr>
      </w:pPr>
      <w:r>
        <w:rPr>
          <w:szCs w:val="24"/>
        </w:rPr>
        <w:t xml:space="preserve">Go to the </w:t>
      </w:r>
      <w:proofErr w:type="spellStart"/>
      <w:r>
        <w:rPr>
          <w:szCs w:val="24"/>
        </w:rPr>
        <w:t>Homesearch</w:t>
      </w:r>
      <w:proofErr w:type="spellEnd"/>
      <w:r>
        <w:rPr>
          <w:szCs w:val="24"/>
        </w:rPr>
        <w:t xml:space="preserve"> website: </w:t>
      </w:r>
      <w:hyperlink r:id="rId4" w:history="1">
        <w:r w:rsidRPr="00CA6240">
          <w:rPr>
            <w:rStyle w:val="Hyperlink"/>
            <w:szCs w:val="24"/>
          </w:rPr>
          <w:t>www.Southwarkhomesearch.org.uk</w:t>
        </w:r>
      </w:hyperlink>
    </w:p>
    <w:p w14:paraId="6F126C1D" w14:textId="270310C7" w:rsidR="002323A8" w:rsidRDefault="002323A8" w:rsidP="002323A8">
      <w:pPr>
        <w:rPr>
          <w:szCs w:val="24"/>
        </w:rPr>
      </w:pPr>
      <w:r>
        <w:rPr>
          <w:szCs w:val="24"/>
        </w:rPr>
        <w:t xml:space="preserve">Click Login in the top right hand </w:t>
      </w:r>
      <w:proofErr w:type="gramStart"/>
      <w:r>
        <w:rPr>
          <w:szCs w:val="24"/>
        </w:rPr>
        <w:t>corner</w:t>
      </w:r>
      <w:proofErr w:type="gramEnd"/>
    </w:p>
    <w:p w14:paraId="20163246" w14:textId="32126D4D" w:rsidR="002323A8" w:rsidRDefault="002323A8" w:rsidP="002323A8">
      <w:pPr>
        <w:rPr>
          <w:szCs w:val="24"/>
        </w:rPr>
      </w:pPr>
      <w:r>
        <w:rPr>
          <w:szCs w:val="24"/>
        </w:rPr>
        <w:t xml:space="preserve">Enter your bidding number starting with 3 in the ‘Your login reference’ </w:t>
      </w:r>
      <w:proofErr w:type="gramStart"/>
      <w:r>
        <w:rPr>
          <w:szCs w:val="24"/>
        </w:rPr>
        <w:t>field</w:t>
      </w:r>
      <w:proofErr w:type="gramEnd"/>
      <w:r>
        <w:rPr>
          <w:szCs w:val="24"/>
        </w:rPr>
        <w:t xml:space="preserve"> </w:t>
      </w:r>
    </w:p>
    <w:p w14:paraId="4CB0CB81" w14:textId="48A500FE" w:rsidR="002323A8" w:rsidRDefault="002323A8" w:rsidP="002323A8">
      <w:pPr>
        <w:rPr>
          <w:szCs w:val="24"/>
        </w:rPr>
      </w:pPr>
      <w:r>
        <w:rPr>
          <w:noProof/>
        </w:rPr>
        <w:drawing>
          <wp:inline distT="0" distB="0" distL="0" distR="0" wp14:anchorId="7D23E144" wp14:editId="0FC59C31">
            <wp:extent cx="5731510" cy="2578100"/>
            <wp:effectExtent l="0" t="0" r="2540" b="0"/>
            <wp:docPr id="1869413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413157" name=""/>
                    <pic:cNvPicPr/>
                  </pic:nvPicPr>
                  <pic:blipFill rotWithShape="1">
                    <a:blip r:embed="rId5"/>
                    <a:srcRect t="8864" b="11168"/>
                    <a:stretch/>
                  </pic:blipFill>
                  <pic:spPr bwMode="auto">
                    <a:xfrm>
                      <a:off x="0" y="0"/>
                      <a:ext cx="5731510" cy="257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B49C91" w14:textId="44CA4577" w:rsidR="002323A8" w:rsidRDefault="002323A8" w:rsidP="002323A8">
      <w:pPr>
        <w:rPr>
          <w:szCs w:val="24"/>
        </w:rPr>
      </w:pPr>
      <w:r>
        <w:rPr>
          <w:szCs w:val="24"/>
        </w:rPr>
        <w:t xml:space="preserve">Click Continue </w:t>
      </w:r>
    </w:p>
    <w:p w14:paraId="7E569B1D" w14:textId="3D1B3FEF" w:rsidR="00F45F9B" w:rsidRDefault="00F45F9B" w:rsidP="002323A8">
      <w:pPr>
        <w:rPr>
          <w:szCs w:val="24"/>
        </w:rPr>
      </w:pPr>
      <w:r>
        <w:rPr>
          <w:noProof/>
        </w:rPr>
        <w:drawing>
          <wp:inline distT="0" distB="0" distL="0" distR="0" wp14:anchorId="59707B4E" wp14:editId="40F3E68B">
            <wp:extent cx="5731510" cy="2628900"/>
            <wp:effectExtent l="0" t="0" r="2540" b="0"/>
            <wp:docPr id="988231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23147" name=""/>
                    <pic:cNvPicPr/>
                  </pic:nvPicPr>
                  <pic:blipFill rotWithShape="1">
                    <a:blip r:embed="rId6"/>
                    <a:srcRect t="8666" b="9789"/>
                    <a:stretch/>
                  </pic:blipFill>
                  <pic:spPr bwMode="auto">
                    <a:xfrm>
                      <a:off x="0" y="0"/>
                      <a:ext cx="5731510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E9E713" w14:textId="77777777" w:rsidR="00640F95" w:rsidRDefault="00640F95" w:rsidP="002323A8">
      <w:pPr>
        <w:rPr>
          <w:szCs w:val="24"/>
        </w:rPr>
      </w:pPr>
    </w:p>
    <w:p w14:paraId="77DC4B5F" w14:textId="3506EAE1" w:rsidR="00640F95" w:rsidRDefault="00640F95" w:rsidP="002323A8">
      <w:pPr>
        <w:rPr>
          <w:szCs w:val="24"/>
        </w:rPr>
      </w:pPr>
      <w:r>
        <w:rPr>
          <w:szCs w:val="24"/>
        </w:rPr>
        <w:lastRenderedPageBreak/>
        <w:t xml:space="preserve">Do not enter your memorable date at this </w:t>
      </w:r>
      <w:proofErr w:type="gramStart"/>
      <w:r>
        <w:rPr>
          <w:szCs w:val="24"/>
        </w:rPr>
        <w:t>stage</w:t>
      </w:r>
      <w:proofErr w:type="gramEnd"/>
    </w:p>
    <w:p w14:paraId="53DF5C02" w14:textId="0ADDBE5A" w:rsidR="002323A8" w:rsidRDefault="00F45F9B" w:rsidP="002323A8">
      <w:pPr>
        <w:rPr>
          <w:szCs w:val="24"/>
        </w:rPr>
      </w:pPr>
      <w:r>
        <w:rPr>
          <w:szCs w:val="24"/>
        </w:rPr>
        <w:t xml:space="preserve">Click </w:t>
      </w:r>
      <w:proofErr w:type="gramStart"/>
      <w:r>
        <w:rPr>
          <w:szCs w:val="24"/>
        </w:rPr>
        <w:t>‘ I</w:t>
      </w:r>
      <w:proofErr w:type="gramEnd"/>
      <w:r>
        <w:rPr>
          <w:szCs w:val="24"/>
        </w:rPr>
        <w:t xml:space="preserve"> have forgotten my password’</w:t>
      </w:r>
    </w:p>
    <w:p w14:paraId="51F509A7" w14:textId="3E97CE51" w:rsidR="00F45F9B" w:rsidRDefault="00F45F9B" w:rsidP="002323A8">
      <w:pPr>
        <w:rPr>
          <w:szCs w:val="24"/>
        </w:rPr>
      </w:pPr>
      <w:r>
        <w:rPr>
          <w:noProof/>
        </w:rPr>
        <w:drawing>
          <wp:inline distT="0" distB="0" distL="0" distR="0" wp14:anchorId="60D2D3F0" wp14:editId="134AA3C0">
            <wp:extent cx="5731510" cy="2755900"/>
            <wp:effectExtent l="0" t="0" r="2540" b="6350"/>
            <wp:docPr id="1695173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173685" name=""/>
                    <pic:cNvPicPr/>
                  </pic:nvPicPr>
                  <pic:blipFill rotWithShape="1">
                    <a:blip r:embed="rId7"/>
                    <a:srcRect t="9258" b="5259"/>
                    <a:stretch/>
                  </pic:blipFill>
                  <pic:spPr bwMode="auto">
                    <a:xfrm>
                      <a:off x="0" y="0"/>
                      <a:ext cx="5731510" cy="275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8D5FDF" w14:textId="68B66008" w:rsidR="00F45F9B" w:rsidRDefault="00F45F9B" w:rsidP="002323A8">
      <w:pPr>
        <w:rPr>
          <w:szCs w:val="24"/>
        </w:rPr>
      </w:pPr>
      <w:r>
        <w:rPr>
          <w:szCs w:val="24"/>
        </w:rPr>
        <w:t xml:space="preserve">Complete the form that is displayed. You must include your bidding reference number and the email address that is connected to your </w:t>
      </w:r>
      <w:proofErr w:type="spellStart"/>
      <w:r>
        <w:rPr>
          <w:szCs w:val="24"/>
        </w:rPr>
        <w:t>Homesearch</w:t>
      </w:r>
      <w:proofErr w:type="spellEnd"/>
      <w:r>
        <w:rPr>
          <w:szCs w:val="24"/>
        </w:rPr>
        <w:t xml:space="preserve"> account. You must also complete at least 2 of the other fields. You do not need to complete all of them. Click ‘Reset’ at the bottom of the page.</w:t>
      </w:r>
    </w:p>
    <w:p w14:paraId="630B9EB0" w14:textId="60F3AE6F" w:rsidR="00F45F9B" w:rsidRDefault="00640F95" w:rsidP="002323A8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7CF9B" wp14:editId="30D7C453">
                <wp:simplePos x="0" y="0"/>
                <wp:positionH relativeFrom="column">
                  <wp:posOffset>1513936</wp:posOffset>
                </wp:positionH>
                <wp:positionV relativeFrom="paragraph">
                  <wp:posOffset>1442338</wp:posOffset>
                </wp:positionV>
                <wp:extent cx="112143" cy="45719"/>
                <wp:effectExtent l="0" t="0" r="21590" b="12065"/>
                <wp:wrapNone/>
                <wp:docPr id="166564877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F660E" id="Rectangle 4" o:spid="_x0000_s1026" style="position:absolute;margin-left:119.2pt;margin-top:113.55pt;width:8.8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" fillcolor="#5b9bd5 [3204]" strokecolor="#09172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8A2F6" wp14:editId="5621525D">
                <wp:simplePos x="0" y="0"/>
                <wp:positionH relativeFrom="column">
                  <wp:posOffset>1121434</wp:posOffset>
                </wp:positionH>
                <wp:positionV relativeFrom="paragraph">
                  <wp:posOffset>1729596</wp:posOffset>
                </wp:positionV>
                <wp:extent cx="336430" cy="45719"/>
                <wp:effectExtent l="0" t="0" r="26035" b="12065"/>
                <wp:wrapNone/>
                <wp:docPr id="184932267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6E360" id="Rectangle 3" o:spid="_x0000_s1026" style="position:absolute;margin-left:88.3pt;margin-top:136.2pt;width:26.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" fillcolor="#5b9bd5 [3204]" strokecolor="#09172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78D21" wp14:editId="5872B8D1">
                <wp:simplePos x="0" y="0"/>
                <wp:positionH relativeFrom="column">
                  <wp:posOffset>349370</wp:posOffset>
                </wp:positionH>
                <wp:positionV relativeFrom="paragraph">
                  <wp:posOffset>1285336</wp:posOffset>
                </wp:positionV>
                <wp:extent cx="444260" cy="45719"/>
                <wp:effectExtent l="0" t="0" r="13335" b="12065"/>
                <wp:wrapNone/>
                <wp:docPr id="389756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26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FE4DB" id="Rectangle 2" o:spid="_x0000_s1026" style="position:absolute;margin-left:27.5pt;margin-top:101.2pt;width:3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" fillcolor="#5b9bd5 [3204]" strokecolor="#09172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B7545" wp14:editId="52C700F5">
                <wp:simplePos x="0" y="0"/>
                <wp:positionH relativeFrom="column">
                  <wp:posOffset>655608</wp:posOffset>
                </wp:positionH>
                <wp:positionV relativeFrom="paragraph">
                  <wp:posOffset>1092968</wp:posOffset>
                </wp:positionV>
                <wp:extent cx="340743" cy="45719"/>
                <wp:effectExtent l="0" t="0" r="21590" b="12065"/>
                <wp:wrapNone/>
                <wp:docPr id="2335879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743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9CBFE" id="Rectangle 1" o:spid="_x0000_s1026" style="position:absolute;margin-left:51.6pt;margin-top:86.05pt;width:26.8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" fillcolor="#5b9bd5 [3204]" strokecolor="#091723 [484]" strokeweight="1pt"/>
            </w:pict>
          </mc:Fallback>
        </mc:AlternateContent>
      </w:r>
      <w:r w:rsidR="00EA610A">
        <w:rPr>
          <w:noProof/>
        </w:rPr>
        <w:drawing>
          <wp:inline distT="0" distB="0" distL="0" distR="0" wp14:anchorId="5DA6127D" wp14:editId="081F9612">
            <wp:extent cx="5251450" cy="3016250"/>
            <wp:effectExtent l="0" t="0" r="6350" b="0"/>
            <wp:docPr id="12530229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22902" name=""/>
                    <pic:cNvPicPr/>
                  </pic:nvPicPr>
                  <pic:blipFill rotWithShape="1">
                    <a:blip r:embed="rId8"/>
                    <a:srcRect l="2770" r="5606" b="6441"/>
                    <a:stretch/>
                  </pic:blipFill>
                  <pic:spPr bwMode="auto">
                    <a:xfrm>
                      <a:off x="0" y="0"/>
                      <a:ext cx="5251450" cy="301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2F60C3" w14:textId="1E657FC6" w:rsidR="00F45F9B" w:rsidRDefault="00EA610A" w:rsidP="002323A8">
      <w:pPr>
        <w:rPr>
          <w:szCs w:val="24"/>
        </w:rPr>
      </w:pPr>
      <w:r>
        <w:rPr>
          <w:szCs w:val="24"/>
        </w:rPr>
        <w:t xml:space="preserve">You will receive an email as above. This will give you </w:t>
      </w:r>
      <w:r w:rsidRPr="007720D0">
        <w:rPr>
          <w:b/>
          <w:bCs/>
          <w:szCs w:val="24"/>
        </w:rPr>
        <w:t>a new memorable date</w:t>
      </w:r>
      <w:r>
        <w:rPr>
          <w:szCs w:val="24"/>
        </w:rPr>
        <w:t xml:space="preserve"> and password to log in with. </w:t>
      </w:r>
    </w:p>
    <w:p w14:paraId="2EBAD1F0" w14:textId="77777777" w:rsidR="00EA610A" w:rsidRDefault="00EA610A" w:rsidP="002323A8">
      <w:pPr>
        <w:rPr>
          <w:szCs w:val="24"/>
        </w:rPr>
      </w:pPr>
      <w:r>
        <w:rPr>
          <w:szCs w:val="24"/>
        </w:rPr>
        <w:t xml:space="preserve">Go back to the </w:t>
      </w:r>
      <w:proofErr w:type="gramStart"/>
      <w:r>
        <w:rPr>
          <w:szCs w:val="24"/>
        </w:rPr>
        <w:t>website ,</w:t>
      </w:r>
      <w:proofErr w:type="gramEnd"/>
      <w:r>
        <w:rPr>
          <w:szCs w:val="24"/>
        </w:rPr>
        <w:t xml:space="preserve"> click login and put your bidding number in</w:t>
      </w:r>
      <w:r w:rsidRPr="007720D0">
        <w:rPr>
          <w:b/>
          <w:bCs/>
          <w:szCs w:val="24"/>
        </w:rPr>
        <w:t>. Use the new details from the email for the memorable date and password fields</w:t>
      </w:r>
      <w:r>
        <w:rPr>
          <w:szCs w:val="24"/>
        </w:rPr>
        <w:t>.</w:t>
      </w:r>
    </w:p>
    <w:p w14:paraId="55DA0A3B" w14:textId="404ADFD9" w:rsidR="00EA610A" w:rsidRDefault="00EA610A" w:rsidP="002323A8">
      <w:pPr>
        <w:rPr>
          <w:szCs w:val="24"/>
        </w:rPr>
      </w:pPr>
      <w:r>
        <w:rPr>
          <w:szCs w:val="24"/>
        </w:rPr>
        <w:lastRenderedPageBreak/>
        <w:t xml:space="preserve"> </w:t>
      </w:r>
      <w:r>
        <w:rPr>
          <w:noProof/>
        </w:rPr>
        <w:drawing>
          <wp:inline distT="0" distB="0" distL="0" distR="0" wp14:anchorId="137A6DAA" wp14:editId="66E4CB49">
            <wp:extent cx="5731510" cy="2762250"/>
            <wp:effectExtent l="0" t="0" r="2540" b="0"/>
            <wp:docPr id="1635337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337301" name=""/>
                    <pic:cNvPicPr/>
                  </pic:nvPicPr>
                  <pic:blipFill rotWithShape="1">
                    <a:blip r:embed="rId9"/>
                    <a:srcRect t="9651" b="4668"/>
                    <a:stretch/>
                  </pic:blipFill>
                  <pic:spPr bwMode="auto">
                    <a:xfrm>
                      <a:off x="0" y="0"/>
                      <a:ext cx="5731510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81CE37" w14:textId="24546D52" w:rsidR="00EA610A" w:rsidRPr="007720D0" w:rsidRDefault="00EA610A" w:rsidP="002323A8">
      <w:pPr>
        <w:rPr>
          <w:szCs w:val="24"/>
          <w:u w:val="single"/>
        </w:rPr>
      </w:pPr>
      <w:r>
        <w:rPr>
          <w:szCs w:val="24"/>
        </w:rPr>
        <w:t xml:space="preserve">It will now ask you to create a new memorable date and password. We advise you set the memorable date to your date of birth as you used to </w:t>
      </w:r>
      <w:proofErr w:type="gramStart"/>
      <w:r>
        <w:rPr>
          <w:szCs w:val="24"/>
        </w:rPr>
        <w:t>do .</w:t>
      </w:r>
      <w:proofErr w:type="gramEnd"/>
      <w:r>
        <w:rPr>
          <w:szCs w:val="24"/>
        </w:rPr>
        <w:t xml:space="preserve"> Make sure you enter it in both fields </w:t>
      </w:r>
      <w:proofErr w:type="gramStart"/>
      <w:r>
        <w:rPr>
          <w:szCs w:val="24"/>
        </w:rPr>
        <w:t>exactly the same</w:t>
      </w:r>
      <w:proofErr w:type="gramEnd"/>
      <w:r>
        <w:rPr>
          <w:szCs w:val="24"/>
        </w:rPr>
        <w:t xml:space="preserve">. You </w:t>
      </w:r>
      <w:r w:rsidRPr="007720D0">
        <w:rPr>
          <w:b/>
          <w:bCs/>
          <w:szCs w:val="24"/>
        </w:rPr>
        <w:t>must use dd/mm/</w:t>
      </w:r>
      <w:proofErr w:type="spellStart"/>
      <w:r w:rsidRPr="007720D0">
        <w:rPr>
          <w:b/>
          <w:bCs/>
          <w:szCs w:val="24"/>
        </w:rPr>
        <w:t>yyyy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>So</w:t>
      </w:r>
      <w:proofErr w:type="gramEnd"/>
      <w:r>
        <w:rPr>
          <w:szCs w:val="24"/>
        </w:rPr>
        <w:t xml:space="preserve"> if your date of birth is 25</w:t>
      </w:r>
      <w:r w:rsidRPr="00EA610A">
        <w:rPr>
          <w:szCs w:val="24"/>
          <w:vertAlign w:val="superscript"/>
        </w:rPr>
        <w:t>th</w:t>
      </w:r>
      <w:r>
        <w:rPr>
          <w:szCs w:val="24"/>
        </w:rPr>
        <w:t xml:space="preserve"> December 1998, </w:t>
      </w:r>
      <w:r w:rsidR="009052E2" w:rsidRPr="007720D0">
        <w:rPr>
          <w:szCs w:val="24"/>
        </w:rPr>
        <w:t>you must enter 25/12/</w:t>
      </w:r>
      <w:r w:rsidR="009052E2">
        <w:rPr>
          <w:szCs w:val="24"/>
        </w:rPr>
        <w:t>1</w:t>
      </w:r>
      <w:r w:rsidR="009052E2" w:rsidRPr="009052E2">
        <w:rPr>
          <w:szCs w:val="24"/>
        </w:rPr>
        <w:t>998</w:t>
      </w:r>
    </w:p>
    <w:p w14:paraId="0350A09C" w14:textId="77777777" w:rsidR="009F1093" w:rsidRDefault="009F1093" w:rsidP="002323A8">
      <w:pPr>
        <w:rPr>
          <w:szCs w:val="24"/>
        </w:rPr>
      </w:pPr>
    </w:p>
    <w:p w14:paraId="613C008F" w14:textId="496B1742" w:rsidR="00EA610A" w:rsidRDefault="00EA610A" w:rsidP="002323A8">
      <w:pPr>
        <w:rPr>
          <w:szCs w:val="24"/>
        </w:rPr>
      </w:pPr>
      <w:r>
        <w:rPr>
          <w:szCs w:val="24"/>
        </w:rPr>
        <w:t xml:space="preserve">Create a new password: </w:t>
      </w:r>
      <w:r w:rsidRPr="007720D0">
        <w:rPr>
          <w:b/>
          <w:bCs/>
          <w:szCs w:val="24"/>
        </w:rPr>
        <w:t>you must make sure it meets these rules</w:t>
      </w:r>
      <w:r>
        <w:rPr>
          <w:szCs w:val="24"/>
        </w:rPr>
        <w:t>:</w:t>
      </w:r>
    </w:p>
    <w:p w14:paraId="2E4DF577" w14:textId="1897F3B3" w:rsidR="00EA610A" w:rsidRDefault="00EA610A" w:rsidP="002323A8">
      <w:pPr>
        <w:rPr>
          <w:szCs w:val="24"/>
        </w:rPr>
      </w:pPr>
      <w:r>
        <w:rPr>
          <w:szCs w:val="24"/>
        </w:rPr>
        <w:t xml:space="preserve">It must be </w:t>
      </w:r>
      <w:r w:rsidRPr="007720D0">
        <w:rPr>
          <w:b/>
          <w:bCs/>
          <w:szCs w:val="24"/>
        </w:rPr>
        <w:t>at least 6 characters but not more than 10 characters</w:t>
      </w:r>
      <w:r>
        <w:rPr>
          <w:szCs w:val="24"/>
        </w:rPr>
        <w:t xml:space="preserve">. It must have at least </w:t>
      </w:r>
      <w:r w:rsidRPr="007720D0">
        <w:rPr>
          <w:b/>
          <w:bCs/>
          <w:szCs w:val="24"/>
        </w:rPr>
        <w:t>2 upper case letters</w:t>
      </w:r>
      <w:r>
        <w:rPr>
          <w:szCs w:val="24"/>
        </w:rPr>
        <w:t xml:space="preserve"> and at least </w:t>
      </w:r>
      <w:r w:rsidRPr="007720D0">
        <w:rPr>
          <w:b/>
          <w:bCs/>
          <w:szCs w:val="24"/>
        </w:rPr>
        <w:t>2 lower case letters</w:t>
      </w:r>
      <w:r>
        <w:rPr>
          <w:szCs w:val="24"/>
        </w:rPr>
        <w:t xml:space="preserve"> and at least </w:t>
      </w:r>
      <w:r w:rsidRPr="007720D0">
        <w:rPr>
          <w:b/>
          <w:bCs/>
          <w:szCs w:val="24"/>
        </w:rPr>
        <w:t>2 numbers</w:t>
      </w:r>
      <w:r>
        <w:rPr>
          <w:szCs w:val="24"/>
        </w:rPr>
        <w:t xml:space="preserve">. You must not use any spaces or any symbols. An example of an acceptable password is: </w:t>
      </w:r>
      <w:proofErr w:type="gramStart"/>
      <w:r>
        <w:rPr>
          <w:szCs w:val="24"/>
        </w:rPr>
        <w:t>SUnset2025</w:t>
      </w:r>
      <w:proofErr w:type="gramEnd"/>
    </w:p>
    <w:p w14:paraId="01BE25D2" w14:textId="3CCE82E4" w:rsidR="00F45F9B" w:rsidRDefault="00EA610A" w:rsidP="002323A8">
      <w:pPr>
        <w:rPr>
          <w:szCs w:val="24"/>
        </w:rPr>
      </w:pPr>
      <w:r>
        <w:rPr>
          <w:szCs w:val="24"/>
        </w:rPr>
        <w:t xml:space="preserve">Click ‘update details’ at the bottom of the page. </w:t>
      </w:r>
    </w:p>
    <w:p w14:paraId="295B2780" w14:textId="053533DF" w:rsidR="00EA610A" w:rsidRDefault="00EA610A" w:rsidP="002323A8">
      <w:pPr>
        <w:rPr>
          <w:szCs w:val="24"/>
        </w:rPr>
      </w:pPr>
      <w:r>
        <w:rPr>
          <w:szCs w:val="24"/>
        </w:rPr>
        <w:t xml:space="preserve">You will then be taken into your account. You will need to remember the memorable date and password you set so you can use these whenever you log onto your </w:t>
      </w:r>
      <w:proofErr w:type="spellStart"/>
      <w:r>
        <w:rPr>
          <w:szCs w:val="24"/>
        </w:rPr>
        <w:t>Homesearch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account</w:t>
      </w:r>
      <w:proofErr w:type="gramEnd"/>
      <w:r>
        <w:rPr>
          <w:szCs w:val="24"/>
        </w:rPr>
        <w:t xml:space="preserve"> </w:t>
      </w:r>
    </w:p>
    <w:p w14:paraId="1DBACD6E" w14:textId="77777777" w:rsidR="00F45F9B" w:rsidRDefault="00F45F9B" w:rsidP="002323A8">
      <w:pPr>
        <w:rPr>
          <w:szCs w:val="24"/>
        </w:rPr>
      </w:pPr>
    </w:p>
    <w:p w14:paraId="35CFAE65" w14:textId="77777777" w:rsidR="00636DA3" w:rsidRDefault="00636DA3" w:rsidP="002323A8">
      <w:pPr>
        <w:rPr>
          <w:szCs w:val="24"/>
        </w:rPr>
      </w:pPr>
    </w:p>
    <w:p w14:paraId="2256E544" w14:textId="77777777" w:rsidR="002323A8" w:rsidRDefault="002323A8" w:rsidP="002323A8">
      <w:pPr>
        <w:rPr>
          <w:szCs w:val="24"/>
        </w:rPr>
      </w:pPr>
    </w:p>
    <w:p w14:paraId="6009B777" w14:textId="77777777" w:rsidR="002323A8" w:rsidRPr="002323A8" w:rsidRDefault="002323A8" w:rsidP="002323A8">
      <w:pPr>
        <w:rPr>
          <w:szCs w:val="24"/>
        </w:rPr>
      </w:pPr>
    </w:p>
    <w:sectPr w:rsidR="002323A8" w:rsidRPr="00232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A8"/>
    <w:rsid w:val="002323A8"/>
    <w:rsid w:val="0032165A"/>
    <w:rsid w:val="00636DA3"/>
    <w:rsid w:val="00640F95"/>
    <w:rsid w:val="007720D0"/>
    <w:rsid w:val="00780E0C"/>
    <w:rsid w:val="009052E2"/>
    <w:rsid w:val="009F1093"/>
    <w:rsid w:val="00D94F74"/>
    <w:rsid w:val="00EA610A"/>
    <w:rsid w:val="00F45F9B"/>
    <w:rsid w:val="00F9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D770C"/>
  <w15:chartTrackingRefBased/>
  <w15:docId w15:val="{9C599363-167F-495F-9A6B-98F6D2C2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3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3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0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Southwarkhomesearch.org.uk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Southwark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Jean</dc:creator>
  <cp:keywords/>
  <dc:description/>
  <cp:lastModifiedBy>Gibbs, Jean</cp:lastModifiedBy>
  <cp:revision>2</cp:revision>
  <dcterms:created xsi:type="dcterms:W3CDTF">2025-01-20T16:08:00Z</dcterms:created>
  <dcterms:modified xsi:type="dcterms:W3CDTF">2025-01-20T16:08:00Z</dcterms:modified>
</cp:coreProperties>
</file>